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05EB" w14:textId="7CB62444" w:rsidR="00157589" w:rsidRPr="00BF7BB8" w:rsidRDefault="00157589" w:rsidP="00AA1C19">
      <w:pPr>
        <w:spacing w:line="276" w:lineRule="auto"/>
        <w:rPr>
          <w:rFonts w:asciiTheme="minorHAnsi" w:eastAsiaTheme="minorHAnsi" w:hAnsiTheme="minorHAnsi" w:cstheme="minorBidi"/>
          <w:lang w:val="pt-PT"/>
        </w:rPr>
      </w:pPr>
      <w:r w:rsidRPr="00BF7BB8">
        <w:rPr>
          <w:rFonts w:asciiTheme="minorHAnsi" w:eastAsiaTheme="minorHAnsi" w:hAnsiTheme="minorHAnsi" w:cstheme="minorBidi"/>
          <w:lang w:val="pt-PT"/>
        </w:rPr>
        <w:t>P</w:t>
      </w:r>
      <w:r w:rsidR="00F46918" w:rsidRPr="00BF7BB8">
        <w:rPr>
          <w:rFonts w:asciiTheme="minorHAnsi" w:eastAsiaTheme="minorHAnsi" w:hAnsiTheme="minorHAnsi" w:cstheme="minorBidi"/>
          <w:lang w:val="pt-PT"/>
        </w:rPr>
        <w:t>or favor, preencha o formulário abaixo para os líderes da conferência anual que estão a</w:t>
      </w:r>
      <w:r w:rsidR="00F46918" w:rsidRPr="00BF7BB8">
        <w:rPr>
          <w:rFonts w:asciiTheme="minorHAnsi" w:eastAsiaTheme="minorHAnsi" w:hAnsiTheme="minorHAnsi" w:cstheme="minorBidi"/>
          <w:lang w:val="pt-PT"/>
        </w:rPr>
        <w:t>c</w:t>
      </w:r>
      <w:r w:rsidR="00F46918" w:rsidRPr="00BF7BB8">
        <w:rPr>
          <w:rFonts w:asciiTheme="minorHAnsi" w:eastAsiaTheme="minorHAnsi" w:hAnsiTheme="minorHAnsi" w:cstheme="minorBidi"/>
          <w:lang w:val="pt-PT"/>
        </w:rPr>
        <w:t xml:space="preserve">tualmente a </w:t>
      </w:r>
      <w:r w:rsidR="00F46918" w:rsidRPr="00BF7BB8">
        <w:rPr>
          <w:rFonts w:asciiTheme="minorHAnsi" w:eastAsiaTheme="minorHAnsi" w:hAnsiTheme="minorHAnsi" w:cstheme="minorBidi"/>
          <w:lang w:val="pt-PT"/>
        </w:rPr>
        <w:t xml:space="preserve">servir a </w:t>
      </w:r>
      <w:r w:rsidR="00F46918" w:rsidRPr="00BF7BB8">
        <w:rPr>
          <w:rFonts w:asciiTheme="minorHAnsi" w:eastAsiaTheme="minorHAnsi" w:hAnsiTheme="minorHAnsi" w:cstheme="minorBidi"/>
          <w:lang w:val="pt-PT"/>
        </w:rPr>
        <w:t xml:space="preserve">sua área.   Os formulários preenchidos podem ser devolvidos ao Conselho Geral de Finanças e Administração </w:t>
      </w:r>
      <w:r w:rsidR="00F46918" w:rsidRPr="00BF7BB8">
        <w:rPr>
          <w:rFonts w:asciiTheme="minorHAnsi" w:eastAsiaTheme="minorHAnsi" w:hAnsiTheme="minorHAnsi" w:cstheme="minorBidi"/>
          <w:lang w:val="pt-PT"/>
        </w:rPr>
        <w:t xml:space="preserve">em </w:t>
      </w:r>
      <w:hyperlink r:id="rId11" w:history="1">
        <w:r w:rsidR="000C0B17" w:rsidRPr="00BF7BB8">
          <w:rPr>
            <w:rStyle w:val="Hyperlink"/>
            <w:rFonts w:asciiTheme="minorHAnsi" w:eastAsiaTheme="minorHAnsi" w:hAnsiTheme="minorHAnsi" w:cstheme="minorBidi"/>
            <w:lang w:val="pt-PT"/>
          </w:rPr>
          <w:t>dataservices@gcfa.org</w:t>
        </w:r>
      </w:hyperlink>
      <w:r w:rsidRPr="00BF7BB8">
        <w:rPr>
          <w:rFonts w:asciiTheme="minorHAnsi" w:eastAsiaTheme="minorHAnsi" w:hAnsiTheme="minorHAnsi" w:cstheme="minorBidi"/>
          <w:lang w:val="pt-PT"/>
        </w:rPr>
        <w:t xml:space="preserve"> </w:t>
      </w:r>
    </w:p>
    <w:p w14:paraId="58C7FC33" w14:textId="77777777" w:rsidR="00E93CB5" w:rsidRPr="00BF7BB8" w:rsidRDefault="00E93CB5" w:rsidP="00157589">
      <w:pPr>
        <w:spacing w:line="276" w:lineRule="auto"/>
        <w:rPr>
          <w:rFonts w:asciiTheme="minorHAnsi" w:eastAsiaTheme="minorHAnsi" w:hAnsiTheme="minorHAnsi" w:cstheme="minorBidi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50"/>
      </w:tblGrid>
      <w:tr w:rsidR="00157589" w:rsidRPr="00BF7BB8" w14:paraId="54E905EF" w14:textId="77777777" w:rsidTr="00157589">
        <w:tc>
          <w:tcPr>
            <w:tcW w:w="2988" w:type="dxa"/>
          </w:tcPr>
          <w:p w14:paraId="54E905ED" w14:textId="595DBD3D" w:rsidR="00157589" w:rsidRPr="00BF7BB8" w:rsidRDefault="00F46918" w:rsidP="00157589">
            <w:pPr>
              <w:spacing w:line="276" w:lineRule="auto"/>
              <w:rPr>
                <w:rFonts w:asciiTheme="minorHAnsi" w:eastAsiaTheme="minorHAnsi" w:hAnsiTheme="minorHAnsi" w:cstheme="minorBidi"/>
                <w:lang w:val="pt-PT"/>
              </w:rPr>
            </w:pPr>
            <w:r w:rsidRPr="00BF7BB8">
              <w:rPr>
                <w:rFonts w:asciiTheme="minorHAnsi" w:eastAsiaTheme="minorHAnsi" w:hAnsiTheme="minorHAnsi" w:cstheme="minorBidi"/>
                <w:lang w:val="pt-PT"/>
              </w:rPr>
              <w:t xml:space="preserve">Nome da Conferência </w:t>
            </w:r>
            <w:r w:rsidR="00157589" w:rsidRPr="00BF7BB8">
              <w:rPr>
                <w:rFonts w:asciiTheme="minorHAnsi" w:eastAsiaTheme="minorHAnsi" w:hAnsiTheme="minorHAnsi" w:cstheme="minorBidi"/>
                <w:lang w:val="pt-PT"/>
              </w:rPr>
              <w:t>Anual:</w:t>
            </w:r>
          </w:p>
        </w:tc>
        <w:tc>
          <w:tcPr>
            <w:tcW w:w="5850" w:type="dxa"/>
          </w:tcPr>
          <w:p w14:paraId="54E905EE" w14:textId="77777777" w:rsidR="00157589" w:rsidRPr="00BF7BB8" w:rsidRDefault="00157589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  <w:lang w:val="pt-PT"/>
              </w:rPr>
            </w:pPr>
          </w:p>
        </w:tc>
      </w:tr>
      <w:tr w:rsidR="00157589" w:rsidRPr="00BF7BB8" w14:paraId="54E905F2" w14:textId="77777777" w:rsidTr="00157589">
        <w:tc>
          <w:tcPr>
            <w:tcW w:w="2988" w:type="dxa"/>
          </w:tcPr>
          <w:p w14:paraId="54E905F0" w14:textId="15986390" w:rsidR="00157589" w:rsidRPr="00BF7BB8" w:rsidRDefault="00157589" w:rsidP="00157589">
            <w:pPr>
              <w:spacing w:line="276" w:lineRule="auto"/>
              <w:rPr>
                <w:rFonts w:asciiTheme="minorHAnsi" w:eastAsiaTheme="minorHAnsi" w:hAnsiTheme="minorHAnsi" w:cstheme="minorBidi"/>
                <w:lang w:val="pt-PT"/>
              </w:rPr>
            </w:pPr>
            <w:r w:rsidRPr="00BF7BB8">
              <w:rPr>
                <w:rFonts w:asciiTheme="minorHAnsi" w:eastAsiaTheme="minorHAnsi" w:hAnsiTheme="minorHAnsi" w:cstheme="minorBidi"/>
                <w:lang w:val="pt-PT"/>
              </w:rPr>
              <w:t>Pe</w:t>
            </w:r>
            <w:r w:rsidR="00F46918" w:rsidRPr="00BF7BB8">
              <w:rPr>
                <w:rFonts w:asciiTheme="minorHAnsi" w:eastAsiaTheme="minorHAnsi" w:hAnsiTheme="minorHAnsi" w:cstheme="minorBidi"/>
                <w:lang w:val="pt-PT"/>
              </w:rPr>
              <w:t>ssoa que preencheu o formulário:</w:t>
            </w:r>
          </w:p>
        </w:tc>
        <w:tc>
          <w:tcPr>
            <w:tcW w:w="5850" w:type="dxa"/>
          </w:tcPr>
          <w:p w14:paraId="54E905F1" w14:textId="77777777" w:rsidR="00157589" w:rsidRPr="00BF7BB8" w:rsidRDefault="00157589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  <w:lang w:val="pt-PT"/>
              </w:rPr>
            </w:pPr>
          </w:p>
        </w:tc>
      </w:tr>
      <w:tr w:rsidR="00157589" w:rsidRPr="00BF7BB8" w14:paraId="54E905F5" w14:textId="77777777" w:rsidTr="00157589">
        <w:tc>
          <w:tcPr>
            <w:tcW w:w="2988" w:type="dxa"/>
          </w:tcPr>
          <w:p w14:paraId="54E905F3" w14:textId="31FC43DC" w:rsidR="00157589" w:rsidRPr="00BF7BB8" w:rsidRDefault="00157589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  <w:lang w:val="pt-PT"/>
              </w:rPr>
            </w:pPr>
            <w:r w:rsidRPr="00BF7BB8">
              <w:rPr>
                <w:rFonts w:asciiTheme="minorHAnsi" w:eastAsiaTheme="minorHAnsi" w:hAnsiTheme="minorHAnsi" w:cstheme="minorBidi"/>
                <w:lang w:val="pt-PT"/>
              </w:rPr>
              <w:t>Dat</w:t>
            </w:r>
            <w:r w:rsidR="0022258C" w:rsidRPr="00BF7BB8">
              <w:rPr>
                <w:rFonts w:asciiTheme="minorHAnsi" w:eastAsiaTheme="minorHAnsi" w:hAnsiTheme="minorHAnsi" w:cstheme="minorBidi"/>
                <w:lang w:val="pt-PT"/>
              </w:rPr>
              <w:t>a do preenchimento completo</w:t>
            </w:r>
            <w:r w:rsidRPr="00BF7BB8">
              <w:rPr>
                <w:rFonts w:asciiTheme="minorHAnsi" w:eastAsiaTheme="minorHAnsi" w:hAnsiTheme="minorHAnsi" w:cstheme="minorBidi"/>
                <w:lang w:val="pt-PT"/>
              </w:rPr>
              <w:t>:</w:t>
            </w:r>
          </w:p>
        </w:tc>
        <w:tc>
          <w:tcPr>
            <w:tcW w:w="5850" w:type="dxa"/>
          </w:tcPr>
          <w:p w14:paraId="54E905F4" w14:textId="77777777" w:rsidR="00157589" w:rsidRPr="00BF7BB8" w:rsidRDefault="00157589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  <w:lang w:val="pt-PT"/>
              </w:rPr>
            </w:pPr>
          </w:p>
        </w:tc>
      </w:tr>
    </w:tbl>
    <w:p w14:paraId="410ADCF6" w14:textId="77777777" w:rsidR="00B337CE" w:rsidRPr="00BF7BB8" w:rsidRDefault="00B337CE" w:rsidP="00B337CE">
      <w:pPr>
        <w:spacing w:after="200" w:line="276" w:lineRule="auto"/>
        <w:rPr>
          <w:rFonts w:asciiTheme="minorHAnsi" w:eastAsiaTheme="minorHAnsi" w:hAnsiTheme="minorHAnsi" w:cstheme="minorBidi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241"/>
      </w:tblGrid>
      <w:tr w:rsidR="00B337CE" w:rsidRPr="00BF7BB8" w14:paraId="1923E434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8CBAFCB" w14:textId="713404FD" w:rsidR="00B337CE" w:rsidRPr="00BF7BB8" w:rsidRDefault="00B337C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Secret</w:t>
            </w:r>
            <w:r w:rsidR="00E93CB5"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ário</w:t>
            </w:r>
          </w:p>
        </w:tc>
      </w:tr>
      <w:tr w:rsidR="00B337CE" w:rsidRPr="00BF7BB8" w14:paraId="546C75B3" w14:textId="77777777" w:rsidTr="00ED4A5D">
        <w:tc>
          <w:tcPr>
            <w:tcW w:w="8856" w:type="dxa"/>
            <w:gridSpan w:val="2"/>
          </w:tcPr>
          <w:p w14:paraId="10F6501F" w14:textId="24B628A6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</w:t>
            </w:r>
            <w:r w:rsidR="00B337CE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: </w:t>
            </w:r>
            <w:r w:rsidR="00E93CB5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completa as tarefas de organização da conferência anual. Este cargo não é o de assistente administrativo</w:t>
            </w:r>
            <w:r w:rsidR="00B337CE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.</w:t>
            </w:r>
          </w:p>
        </w:tc>
      </w:tr>
      <w:tr w:rsidR="00B337CE" w:rsidRPr="00BF7BB8" w14:paraId="1878225F" w14:textId="77777777" w:rsidTr="00E93CB5">
        <w:tc>
          <w:tcPr>
            <w:tcW w:w="1615" w:type="dxa"/>
          </w:tcPr>
          <w:p w14:paraId="5FEC35F5" w14:textId="79854D4A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7241" w:type="dxa"/>
          </w:tcPr>
          <w:p w14:paraId="03DEE15B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23A5DF36" w14:textId="77777777" w:rsidTr="00E93CB5">
        <w:tc>
          <w:tcPr>
            <w:tcW w:w="1615" w:type="dxa"/>
          </w:tcPr>
          <w:p w14:paraId="53CB66D5" w14:textId="2FC7CC0E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7241" w:type="dxa"/>
          </w:tcPr>
          <w:p w14:paraId="3D34EECB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32B9AD6D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42146650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26FC5CB4" w14:textId="77777777" w:rsidTr="00E93CB5">
        <w:tc>
          <w:tcPr>
            <w:tcW w:w="1615" w:type="dxa"/>
          </w:tcPr>
          <w:p w14:paraId="2D70CD6C" w14:textId="7C43EFA1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7241" w:type="dxa"/>
          </w:tcPr>
          <w:p w14:paraId="5B85618E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66DC0710" w14:textId="77777777" w:rsidTr="00E93CB5">
        <w:tc>
          <w:tcPr>
            <w:tcW w:w="1615" w:type="dxa"/>
          </w:tcPr>
          <w:p w14:paraId="3A7D303F" w14:textId="0B9911C7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7241" w:type="dxa"/>
          </w:tcPr>
          <w:p w14:paraId="6FB0A5F8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6F9C0638" w14:textId="77777777" w:rsidTr="00E93CB5">
        <w:tc>
          <w:tcPr>
            <w:tcW w:w="1615" w:type="dxa"/>
          </w:tcPr>
          <w:p w14:paraId="58F73D8E" w14:textId="58440B06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</w:t>
            </w:r>
            <w:r w:rsidR="00695C2A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í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cio</w:t>
            </w:r>
          </w:p>
        </w:tc>
        <w:tc>
          <w:tcPr>
            <w:tcW w:w="7241" w:type="dxa"/>
          </w:tcPr>
          <w:p w14:paraId="20015EBC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06B7E9B0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69F8BEAD" w14:textId="201DD6E3" w:rsidR="00B337CE" w:rsidRPr="00BF7BB8" w:rsidRDefault="00B337C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T</w:t>
            </w:r>
            <w:r w:rsidR="00E93CB5"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esoureiro</w:t>
            </w:r>
          </w:p>
        </w:tc>
      </w:tr>
      <w:tr w:rsidR="00B337CE" w:rsidRPr="00BF7BB8" w14:paraId="2A0446C0" w14:textId="77777777" w:rsidTr="00ED4A5D">
        <w:tc>
          <w:tcPr>
            <w:tcW w:w="8856" w:type="dxa"/>
            <w:gridSpan w:val="2"/>
          </w:tcPr>
          <w:p w14:paraId="588CBB8F" w14:textId="4AAB5F77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</w:t>
            </w:r>
            <w:r w:rsidR="00B337CE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: </w:t>
            </w:r>
            <w:r w:rsidR="00E93CB5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gere as finanças da conferência anual</w:t>
            </w:r>
            <w:r w:rsidR="00B337CE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.</w:t>
            </w:r>
          </w:p>
        </w:tc>
      </w:tr>
      <w:tr w:rsidR="00B337CE" w:rsidRPr="00BF7BB8" w14:paraId="520CD8BC" w14:textId="77777777" w:rsidTr="00E93CB5">
        <w:tc>
          <w:tcPr>
            <w:tcW w:w="1615" w:type="dxa"/>
          </w:tcPr>
          <w:p w14:paraId="011AF983" w14:textId="4D526703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7241" w:type="dxa"/>
          </w:tcPr>
          <w:p w14:paraId="02E2CE31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6E836A2F" w14:textId="77777777" w:rsidTr="00E93CB5">
        <w:tc>
          <w:tcPr>
            <w:tcW w:w="1615" w:type="dxa"/>
          </w:tcPr>
          <w:p w14:paraId="51E38CB5" w14:textId="5D7ED460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7241" w:type="dxa"/>
          </w:tcPr>
          <w:p w14:paraId="2199D645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7F30323B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7703F964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4D9B4925" w14:textId="77777777" w:rsidTr="00E93CB5">
        <w:tc>
          <w:tcPr>
            <w:tcW w:w="1615" w:type="dxa"/>
          </w:tcPr>
          <w:p w14:paraId="428D8CD4" w14:textId="041C5FD4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7241" w:type="dxa"/>
          </w:tcPr>
          <w:p w14:paraId="4B606F51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4FA529AA" w14:textId="77777777" w:rsidTr="00E93CB5">
        <w:tc>
          <w:tcPr>
            <w:tcW w:w="1615" w:type="dxa"/>
          </w:tcPr>
          <w:p w14:paraId="5951FEA9" w14:textId="17240993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7241" w:type="dxa"/>
          </w:tcPr>
          <w:p w14:paraId="39A37AA7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1F8AEE0E" w14:textId="77777777" w:rsidTr="00E93CB5">
        <w:tc>
          <w:tcPr>
            <w:tcW w:w="1615" w:type="dxa"/>
          </w:tcPr>
          <w:p w14:paraId="56D9BB25" w14:textId="37461DEE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</w:t>
            </w:r>
            <w:r w:rsidR="00695C2A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í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cio</w:t>
            </w:r>
          </w:p>
        </w:tc>
        <w:tc>
          <w:tcPr>
            <w:tcW w:w="7241" w:type="dxa"/>
          </w:tcPr>
          <w:p w14:paraId="79ED4C09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7CF71BF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BE28AE4" w14:textId="7DA5DFC0" w:rsidR="00B337CE" w:rsidRPr="00BF7BB8" w:rsidRDefault="00E93CB5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Estatístico</w:t>
            </w:r>
          </w:p>
        </w:tc>
      </w:tr>
      <w:tr w:rsidR="00B337CE" w:rsidRPr="00BF7BB8" w14:paraId="02AE01DA" w14:textId="77777777" w:rsidTr="00ED4A5D">
        <w:tc>
          <w:tcPr>
            <w:tcW w:w="8856" w:type="dxa"/>
            <w:gridSpan w:val="2"/>
          </w:tcPr>
          <w:p w14:paraId="2EF8324A" w14:textId="33391C64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</w:t>
            </w:r>
            <w:r w:rsidR="00B337CE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: </w:t>
            </w:r>
            <w:r w:rsidR="00E93CB5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recolhe e </w:t>
            </w:r>
            <w:r w:rsidR="00E93CB5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comunica </w:t>
            </w:r>
            <w:r w:rsidR="00E93CB5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os dados </w:t>
            </w:r>
            <w:r w:rsidR="00E93CB5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estatístic</w:t>
            </w:r>
            <w:r w:rsidR="00E93CB5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o</w:t>
            </w:r>
            <w:r w:rsidR="00E93CB5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s da conferência anual</w:t>
            </w:r>
          </w:p>
        </w:tc>
      </w:tr>
      <w:tr w:rsidR="00B337CE" w:rsidRPr="00BF7BB8" w14:paraId="53F75CE6" w14:textId="77777777" w:rsidTr="00E93CB5">
        <w:tc>
          <w:tcPr>
            <w:tcW w:w="1615" w:type="dxa"/>
          </w:tcPr>
          <w:p w14:paraId="6889A7D0" w14:textId="50667077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7241" w:type="dxa"/>
          </w:tcPr>
          <w:p w14:paraId="03F7C96F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57877A97" w14:textId="77777777" w:rsidTr="00E93CB5">
        <w:tc>
          <w:tcPr>
            <w:tcW w:w="1615" w:type="dxa"/>
          </w:tcPr>
          <w:p w14:paraId="53B3B886" w14:textId="3A2F4E90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7241" w:type="dxa"/>
          </w:tcPr>
          <w:p w14:paraId="30BAC5C5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0841EF49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6F8EE22B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0BAF29FB" w14:textId="77777777" w:rsidTr="00E93CB5">
        <w:tc>
          <w:tcPr>
            <w:tcW w:w="1615" w:type="dxa"/>
          </w:tcPr>
          <w:p w14:paraId="0376CD26" w14:textId="206FCEBC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lastRenderedPageBreak/>
              <w:t>Número de telefone</w:t>
            </w:r>
          </w:p>
        </w:tc>
        <w:tc>
          <w:tcPr>
            <w:tcW w:w="7241" w:type="dxa"/>
          </w:tcPr>
          <w:p w14:paraId="7FA8D98E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44522920" w14:textId="77777777" w:rsidTr="00E93CB5">
        <w:tc>
          <w:tcPr>
            <w:tcW w:w="1615" w:type="dxa"/>
          </w:tcPr>
          <w:p w14:paraId="59EA2C5E" w14:textId="1D3DF68E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7241" w:type="dxa"/>
          </w:tcPr>
          <w:p w14:paraId="07B4F61B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7E92899D" w14:textId="77777777" w:rsidTr="00E93CB5">
        <w:tc>
          <w:tcPr>
            <w:tcW w:w="1615" w:type="dxa"/>
          </w:tcPr>
          <w:p w14:paraId="69C1DF8A" w14:textId="7ACBFFE5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695C2A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</w:t>
            </w:r>
            <w:r w:rsidR="00695C2A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í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cio</w:t>
            </w:r>
          </w:p>
        </w:tc>
        <w:tc>
          <w:tcPr>
            <w:tcW w:w="7241" w:type="dxa"/>
          </w:tcPr>
          <w:p w14:paraId="4DA99A55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</w:tbl>
    <w:p w14:paraId="56B64AF6" w14:textId="77777777" w:rsidR="00B337CE" w:rsidRPr="00BF7BB8" w:rsidRDefault="00B337CE" w:rsidP="00B337CE">
      <w:pPr>
        <w:spacing w:after="200" w:line="276" w:lineRule="auto"/>
        <w:rPr>
          <w:rFonts w:asciiTheme="minorHAnsi" w:eastAsiaTheme="minorHAnsi" w:hAnsiTheme="minorHAnsi" w:cstheme="minorBidi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337CE" w:rsidRPr="00BF7BB8" w14:paraId="411B295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2A66B42F" w14:textId="62D8C987" w:rsidR="00B337CE" w:rsidRPr="00BF7BB8" w:rsidRDefault="00B337C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Comunica</w:t>
            </w:r>
            <w:r w:rsidR="00E93CB5"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d</w:t>
            </w: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or</w:t>
            </w:r>
          </w:p>
        </w:tc>
      </w:tr>
      <w:tr w:rsidR="00B337CE" w:rsidRPr="00BF7BB8" w14:paraId="37DF6AA2" w14:textId="77777777" w:rsidTr="00ED4A5D">
        <w:tc>
          <w:tcPr>
            <w:tcW w:w="8856" w:type="dxa"/>
            <w:gridSpan w:val="2"/>
          </w:tcPr>
          <w:p w14:paraId="4A0EE120" w14:textId="771B1AC4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</w:t>
            </w:r>
            <w:r w:rsidR="00B337CE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: </w:t>
            </w:r>
            <w:r w:rsidR="00E93CB5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coordena a comunicação da conferência anual com as agências gerais, igrejas locais e outras conferências anuais</w:t>
            </w:r>
          </w:p>
        </w:tc>
      </w:tr>
      <w:tr w:rsidR="00B337CE" w:rsidRPr="00BF7BB8" w14:paraId="160A4607" w14:textId="77777777" w:rsidTr="00ED4A5D">
        <w:tc>
          <w:tcPr>
            <w:tcW w:w="1998" w:type="dxa"/>
          </w:tcPr>
          <w:p w14:paraId="110A92CF" w14:textId="538F4FBF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6858" w:type="dxa"/>
          </w:tcPr>
          <w:p w14:paraId="5DAECD63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709B2099" w14:textId="77777777" w:rsidTr="00ED4A5D">
        <w:tc>
          <w:tcPr>
            <w:tcW w:w="1998" w:type="dxa"/>
          </w:tcPr>
          <w:p w14:paraId="232D4613" w14:textId="5D83C1CA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1AE5FDFA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1ED29ACA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1088F13B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5387D26A" w14:textId="77777777" w:rsidTr="00ED4A5D">
        <w:tc>
          <w:tcPr>
            <w:tcW w:w="1998" w:type="dxa"/>
          </w:tcPr>
          <w:p w14:paraId="0A3E8851" w14:textId="4018D1CC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6858" w:type="dxa"/>
          </w:tcPr>
          <w:p w14:paraId="1C005349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191B6EA8" w14:textId="77777777" w:rsidTr="00ED4A5D">
        <w:tc>
          <w:tcPr>
            <w:tcW w:w="1998" w:type="dxa"/>
          </w:tcPr>
          <w:p w14:paraId="1C9FFD82" w14:textId="44B8F543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40CD2544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1E5CF56D" w14:textId="77777777" w:rsidTr="00ED4A5D">
        <w:tc>
          <w:tcPr>
            <w:tcW w:w="1998" w:type="dxa"/>
          </w:tcPr>
          <w:p w14:paraId="6C924FCB" w14:textId="18BCF7D6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</w:t>
            </w:r>
            <w:r w:rsidR="00695C2A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í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cio</w:t>
            </w:r>
          </w:p>
        </w:tc>
        <w:tc>
          <w:tcPr>
            <w:tcW w:w="6858" w:type="dxa"/>
          </w:tcPr>
          <w:p w14:paraId="440C13B6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4F9B770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87019D3" w14:textId="1A4ABF1A" w:rsidR="00B337CE" w:rsidRPr="00BF7BB8" w:rsidRDefault="00B337C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 xml:space="preserve">Director </w:t>
            </w:r>
            <w:r w:rsidR="00E93CB5"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de Ministérios Conexionais</w:t>
            </w: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 xml:space="preserve"> (o</w:t>
            </w:r>
            <w:r w:rsidR="00E93CB5"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 xml:space="preserve">u </w:t>
            </w: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equivalent</w:t>
            </w:r>
            <w:r w:rsidR="00E93CB5"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e</w:t>
            </w: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)</w:t>
            </w:r>
          </w:p>
        </w:tc>
      </w:tr>
      <w:tr w:rsidR="00B337CE" w:rsidRPr="00BF7BB8" w14:paraId="7AEA939A" w14:textId="77777777" w:rsidTr="00ED4A5D">
        <w:tc>
          <w:tcPr>
            <w:tcW w:w="8856" w:type="dxa"/>
            <w:gridSpan w:val="2"/>
          </w:tcPr>
          <w:p w14:paraId="1A31933F" w14:textId="4CB03D07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</w:t>
            </w:r>
            <w:r w:rsidR="00B337CE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: co</w:t>
            </w:r>
            <w:r w:rsidR="00695C2A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o</w:t>
            </w:r>
            <w:r w:rsidR="00B337CE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rd</w:t>
            </w:r>
            <w:r w:rsidR="00695C2A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ena ou dirige programas de ministérios na conferência anual</w:t>
            </w:r>
            <w:r w:rsidR="00B337CE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 </w:t>
            </w:r>
          </w:p>
        </w:tc>
      </w:tr>
      <w:tr w:rsidR="00B337CE" w:rsidRPr="00BF7BB8" w14:paraId="1E1412B9" w14:textId="77777777" w:rsidTr="00ED4A5D">
        <w:tc>
          <w:tcPr>
            <w:tcW w:w="1998" w:type="dxa"/>
          </w:tcPr>
          <w:p w14:paraId="142D723C" w14:textId="7B677991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6858" w:type="dxa"/>
          </w:tcPr>
          <w:p w14:paraId="2E8421DE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540571D0" w14:textId="77777777" w:rsidTr="00ED4A5D">
        <w:tc>
          <w:tcPr>
            <w:tcW w:w="1998" w:type="dxa"/>
          </w:tcPr>
          <w:p w14:paraId="031F0B38" w14:textId="162E6FFF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58FE05CF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246BB395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52D517F8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5E8EC170" w14:textId="77777777" w:rsidTr="00ED4A5D">
        <w:tc>
          <w:tcPr>
            <w:tcW w:w="1998" w:type="dxa"/>
          </w:tcPr>
          <w:p w14:paraId="6FEC27E7" w14:textId="02AD5C6A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6858" w:type="dxa"/>
          </w:tcPr>
          <w:p w14:paraId="51C3C5F9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2F5FF4B6" w14:textId="77777777" w:rsidTr="00ED4A5D">
        <w:tc>
          <w:tcPr>
            <w:tcW w:w="1998" w:type="dxa"/>
          </w:tcPr>
          <w:p w14:paraId="259FD9AE" w14:textId="26081F5E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006EA296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20A370AD" w14:textId="77777777" w:rsidTr="00ED4A5D">
        <w:tc>
          <w:tcPr>
            <w:tcW w:w="1998" w:type="dxa"/>
          </w:tcPr>
          <w:p w14:paraId="21DAE1A7" w14:textId="0FAB08A6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</w:t>
            </w:r>
            <w:r w:rsidR="00695C2A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í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cio</w:t>
            </w:r>
          </w:p>
        </w:tc>
        <w:tc>
          <w:tcPr>
            <w:tcW w:w="6858" w:type="dxa"/>
          </w:tcPr>
          <w:p w14:paraId="650F8D0F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0D29E637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D90F594" w14:textId="39D5EC61" w:rsidR="00B337CE" w:rsidRPr="00BF7BB8" w:rsidRDefault="00695C2A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 xml:space="preserve">Líder Leigo da </w:t>
            </w:r>
            <w:r w:rsidR="00B337CE"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Confer</w:t>
            </w: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ência</w:t>
            </w:r>
          </w:p>
        </w:tc>
      </w:tr>
      <w:tr w:rsidR="00B337CE" w:rsidRPr="00BF7BB8" w14:paraId="6E94E1C2" w14:textId="77777777" w:rsidTr="00ED4A5D">
        <w:tc>
          <w:tcPr>
            <w:tcW w:w="8856" w:type="dxa"/>
            <w:gridSpan w:val="2"/>
          </w:tcPr>
          <w:p w14:paraId="1B718F58" w14:textId="36435E9F" w:rsidR="00B337CE" w:rsidRPr="00BF7BB8" w:rsidRDefault="00695C2A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Descrição: líder eleito dos leigos da conferência; apoia o papel dos leigos na igreja.</w:t>
            </w:r>
          </w:p>
        </w:tc>
      </w:tr>
      <w:tr w:rsidR="00B337CE" w:rsidRPr="00BF7BB8" w14:paraId="509AAA50" w14:textId="77777777" w:rsidTr="00ED4A5D">
        <w:tc>
          <w:tcPr>
            <w:tcW w:w="1998" w:type="dxa"/>
          </w:tcPr>
          <w:p w14:paraId="60A5B18E" w14:textId="2C34F0EC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6858" w:type="dxa"/>
          </w:tcPr>
          <w:p w14:paraId="4F998BF2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5A806CF0" w14:textId="77777777" w:rsidTr="00ED4A5D">
        <w:tc>
          <w:tcPr>
            <w:tcW w:w="1998" w:type="dxa"/>
          </w:tcPr>
          <w:p w14:paraId="5884B260" w14:textId="0F94891F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75BBFB9E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63F83520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441AFD9E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3F884BDF" w14:textId="77777777" w:rsidTr="00ED4A5D">
        <w:tc>
          <w:tcPr>
            <w:tcW w:w="1998" w:type="dxa"/>
          </w:tcPr>
          <w:p w14:paraId="0BE02B87" w14:textId="703FD540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6858" w:type="dxa"/>
          </w:tcPr>
          <w:p w14:paraId="31F28295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21AF878F" w14:textId="77777777" w:rsidTr="00ED4A5D">
        <w:tc>
          <w:tcPr>
            <w:tcW w:w="1998" w:type="dxa"/>
          </w:tcPr>
          <w:p w14:paraId="6AD37743" w14:textId="6BDC1211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4D932998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B337CE" w:rsidRPr="00BF7BB8" w14:paraId="51154BEA" w14:textId="77777777" w:rsidTr="00ED4A5D">
        <w:tc>
          <w:tcPr>
            <w:tcW w:w="1998" w:type="dxa"/>
          </w:tcPr>
          <w:p w14:paraId="13740FD8" w14:textId="7026FF74" w:rsidR="00B337CE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695C2A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</w:t>
            </w:r>
            <w:r w:rsidR="00695C2A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í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cio</w:t>
            </w:r>
          </w:p>
        </w:tc>
        <w:tc>
          <w:tcPr>
            <w:tcW w:w="6858" w:type="dxa"/>
          </w:tcPr>
          <w:p w14:paraId="66908398" w14:textId="77777777" w:rsidR="00B337CE" w:rsidRPr="00BF7BB8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0DF872B9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1B39A840" w14:textId="42CE4EBD" w:rsidR="005C5D49" w:rsidRPr="00BF7BB8" w:rsidRDefault="00FA2FB8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Conselho da Conferência sobre Finanças e Administração</w:t>
            </w:r>
          </w:p>
        </w:tc>
      </w:tr>
      <w:tr w:rsidR="005C5D49" w:rsidRPr="00BF7BB8" w14:paraId="6D197239" w14:textId="77777777" w:rsidTr="00ED4A5D">
        <w:tc>
          <w:tcPr>
            <w:tcW w:w="8856" w:type="dxa"/>
            <w:gridSpan w:val="2"/>
          </w:tcPr>
          <w:p w14:paraId="0F55E406" w14:textId="1FBD9871" w:rsidR="005C5D49" w:rsidRPr="00BF7BB8" w:rsidRDefault="00FA2FB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Descrição: assegura as funções do ministério e mantém as relações conexionais</w:t>
            </w:r>
          </w:p>
        </w:tc>
      </w:tr>
      <w:tr w:rsidR="005C5D49" w:rsidRPr="00BF7BB8" w14:paraId="60019C1F" w14:textId="77777777" w:rsidTr="00ED4A5D">
        <w:tc>
          <w:tcPr>
            <w:tcW w:w="1998" w:type="dxa"/>
          </w:tcPr>
          <w:p w14:paraId="043FEFD1" w14:textId="79A35CD8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lastRenderedPageBreak/>
              <w:t>Nome</w:t>
            </w:r>
          </w:p>
        </w:tc>
        <w:tc>
          <w:tcPr>
            <w:tcW w:w="6858" w:type="dxa"/>
          </w:tcPr>
          <w:p w14:paraId="23DFE930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2D926F86" w14:textId="77777777" w:rsidTr="00ED4A5D">
        <w:tc>
          <w:tcPr>
            <w:tcW w:w="1998" w:type="dxa"/>
          </w:tcPr>
          <w:p w14:paraId="38CF2841" w14:textId="22CB84FC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7E481B07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2F41DE72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4030DCC6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4158F65D" w14:textId="77777777" w:rsidTr="00ED4A5D">
        <w:tc>
          <w:tcPr>
            <w:tcW w:w="1998" w:type="dxa"/>
          </w:tcPr>
          <w:p w14:paraId="65CD281E" w14:textId="7761CB3C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6858" w:type="dxa"/>
          </w:tcPr>
          <w:p w14:paraId="0A88E8D5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467AAFDA" w14:textId="77777777" w:rsidTr="00ED4A5D">
        <w:tc>
          <w:tcPr>
            <w:tcW w:w="1998" w:type="dxa"/>
          </w:tcPr>
          <w:p w14:paraId="0CF03677" w14:textId="55471CDD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76661D30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5DCF1845" w14:textId="77777777" w:rsidTr="00ED4A5D">
        <w:tc>
          <w:tcPr>
            <w:tcW w:w="1998" w:type="dxa"/>
          </w:tcPr>
          <w:p w14:paraId="671F42D3" w14:textId="65633DF3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FA2FB8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</w:t>
            </w:r>
            <w:r w:rsidR="00FA2FB8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í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cio</w:t>
            </w:r>
          </w:p>
        </w:tc>
        <w:tc>
          <w:tcPr>
            <w:tcW w:w="6858" w:type="dxa"/>
          </w:tcPr>
          <w:p w14:paraId="3553757D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24672054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C07702C" w14:textId="75467000" w:rsidR="005C5D49" w:rsidRPr="00BF7BB8" w:rsidRDefault="00FA2FB8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Junta do Ministério Ordenado da Conferência</w:t>
            </w:r>
          </w:p>
        </w:tc>
      </w:tr>
      <w:tr w:rsidR="005C5D49" w:rsidRPr="00BF7BB8" w14:paraId="4CB39CBA" w14:textId="77777777" w:rsidTr="00ED4A5D">
        <w:tc>
          <w:tcPr>
            <w:tcW w:w="8856" w:type="dxa"/>
            <w:gridSpan w:val="2"/>
          </w:tcPr>
          <w:p w14:paraId="234FEFEA" w14:textId="5BEEBA47" w:rsidR="005C5D49" w:rsidRPr="00BF7BB8" w:rsidRDefault="00FA2FB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Descrição: assumir a responsabilidade principal pelo alistamento e recrutamento de líderes ministeriais para igrejas e outros contextos ministeriais</w:t>
            </w:r>
          </w:p>
        </w:tc>
      </w:tr>
      <w:tr w:rsidR="005C5D49" w:rsidRPr="00BF7BB8" w14:paraId="3619FF37" w14:textId="77777777" w:rsidTr="00ED4A5D">
        <w:tc>
          <w:tcPr>
            <w:tcW w:w="1998" w:type="dxa"/>
          </w:tcPr>
          <w:p w14:paraId="219078AB" w14:textId="779C909B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6858" w:type="dxa"/>
          </w:tcPr>
          <w:p w14:paraId="3E71FD94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4EE6A1B7" w14:textId="77777777" w:rsidTr="00ED4A5D">
        <w:tc>
          <w:tcPr>
            <w:tcW w:w="1998" w:type="dxa"/>
          </w:tcPr>
          <w:p w14:paraId="1E60C2C4" w14:textId="0B03378F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011C8E42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3F8A1E2B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0A508AB9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141B5086" w14:textId="77777777" w:rsidTr="00ED4A5D">
        <w:tc>
          <w:tcPr>
            <w:tcW w:w="1998" w:type="dxa"/>
          </w:tcPr>
          <w:p w14:paraId="00D6C067" w14:textId="19EC94BF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6858" w:type="dxa"/>
          </w:tcPr>
          <w:p w14:paraId="499FD781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4FDC17EA" w14:textId="77777777" w:rsidTr="00ED4A5D">
        <w:tc>
          <w:tcPr>
            <w:tcW w:w="1998" w:type="dxa"/>
          </w:tcPr>
          <w:p w14:paraId="76ECEFC1" w14:textId="285A572D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7AB6BF76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01F024A0" w14:textId="77777777" w:rsidTr="00ED4A5D">
        <w:tc>
          <w:tcPr>
            <w:tcW w:w="1998" w:type="dxa"/>
          </w:tcPr>
          <w:p w14:paraId="06FF6123" w14:textId="5B6326CA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FA2FB8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início</w:t>
            </w:r>
          </w:p>
        </w:tc>
        <w:tc>
          <w:tcPr>
            <w:tcW w:w="6858" w:type="dxa"/>
          </w:tcPr>
          <w:p w14:paraId="0E3E2A79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6E2BA28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B20A375" w14:textId="5909C8D6" w:rsidR="005C5D49" w:rsidRPr="00BF7BB8" w:rsidRDefault="00FA2FB8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Conselho de Pensões da Conferência</w:t>
            </w:r>
          </w:p>
        </w:tc>
      </w:tr>
      <w:tr w:rsidR="005C5D49" w:rsidRPr="00BF7BB8" w14:paraId="22C2CB99" w14:textId="77777777" w:rsidTr="00ED4A5D">
        <w:tc>
          <w:tcPr>
            <w:tcW w:w="8856" w:type="dxa"/>
            <w:gridSpan w:val="2"/>
          </w:tcPr>
          <w:p w14:paraId="1B0826BC" w14:textId="49F731B5" w:rsidR="005C5D49" w:rsidRPr="00BF7BB8" w:rsidRDefault="00FA2FB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Descrição: providenciar e contribuir para o apoio, alívio, assistência e pensões do clero/leigos e suas famílias</w:t>
            </w:r>
          </w:p>
        </w:tc>
      </w:tr>
      <w:tr w:rsidR="005C5D49" w:rsidRPr="00BF7BB8" w14:paraId="3E94012B" w14:textId="77777777" w:rsidTr="00ED4A5D">
        <w:tc>
          <w:tcPr>
            <w:tcW w:w="1998" w:type="dxa"/>
          </w:tcPr>
          <w:p w14:paraId="26096322" w14:textId="4414E419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6858" w:type="dxa"/>
          </w:tcPr>
          <w:p w14:paraId="512CCBD1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4E5B0D75" w14:textId="77777777" w:rsidTr="00ED4A5D">
        <w:tc>
          <w:tcPr>
            <w:tcW w:w="1998" w:type="dxa"/>
          </w:tcPr>
          <w:p w14:paraId="4EFDAC35" w14:textId="157ED3CA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74C44212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28279E0F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515F415A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07466B70" w14:textId="77777777" w:rsidTr="00ED4A5D">
        <w:tc>
          <w:tcPr>
            <w:tcW w:w="1998" w:type="dxa"/>
          </w:tcPr>
          <w:p w14:paraId="162033B3" w14:textId="0D2159C9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6858" w:type="dxa"/>
          </w:tcPr>
          <w:p w14:paraId="6C6C069B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2159A9DA" w14:textId="77777777" w:rsidTr="00ED4A5D">
        <w:tc>
          <w:tcPr>
            <w:tcW w:w="1998" w:type="dxa"/>
          </w:tcPr>
          <w:p w14:paraId="3394565E" w14:textId="1FD53930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5CC23434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18CD2A1E" w14:textId="77777777" w:rsidTr="00ED4A5D">
        <w:tc>
          <w:tcPr>
            <w:tcW w:w="1998" w:type="dxa"/>
          </w:tcPr>
          <w:p w14:paraId="210AA9C2" w14:textId="451590BF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F56AD8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início</w:t>
            </w:r>
          </w:p>
        </w:tc>
        <w:tc>
          <w:tcPr>
            <w:tcW w:w="6858" w:type="dxa"/>
          </w:tcPr>
          <w:p w14:paraId="311F4CAC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24491FF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4898AD9C" w14:textId="21FA0B07" w:rsidR="005C5D49" w:rsidRPr="00BF7BB8" w:rsidRDefault="00FA2FB8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Conselho de Administração da Conferência Anual</w:t>
            </w:r>
          </w:p>
        </w:tc>
      </w:tr>
      <w:tr w:rsidR="005C5D49" w:rsidRPr="00BF7BB8" w14:paraId="66023F94" w14:textId="77777777" w:rsidTr="00ED4A5D">
        <w:tc>
          <w:tcPr>
            <w:tcW w:w="8856" w:type="dxa"/>
            <w:gridSpan w:val="2"/>
          </w:tcPr>
          <w:p w14:paraId="245B84CC" w14:textId="64398142" w:rsidR="005C5D49" w:rsidRPr="00BF7BB8" w:rsidRDefault="00FA2FB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Descrição: recebe, recolhe e guarda em </w:t>
            </w: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fideicomisso </w:t>
            </w: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para benefício da conferência anual</w:t>
            </w:r>
          </w:p>
        </w:tc>
      </w:tr>
      <w:tr w:rsidR="005C5D49" w:rsidRPr="00BF7BB8" w14:paraId="17B09BD4" w14:textId="77777777" w:rsidTr="00ED4A5D">
        <w:tc>
          <w:tcPr>
            <w:tcW w:w="1998" w:type="dxa"/>
          </w:tcPr>
          <w:p w14:paraId="7F4DF6D0" w14:textId="644302BD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6858" w:type="dxa"/>
          </w:tcPr>
          <w:p w14:paraId="6D0298E6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57826C03" w14:textId="77777777" w:rsidTr="00ED4A5D">
        <w:tc>
          <w:tcPr>
            <w:tcW w:w="1998" w:type="dxa"/>
          </w:tcPr>
          <w:p w14:paraId="6D56D99F" w14:textId="4C5BB0EB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37E79F26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37B76222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113C75DD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0E8FC5BF" w14:textId="77777777" w:rsidTr="00ED4A5D">
        <w:tc>
          <w:tcPr>
            <w:tcW w:w="1998" w:type="dxa"/>
          </w:tcPr>
          <w:p w14:paraId="417688EE" w14:textId="2B11358D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6858" w:type="dxa"/>
          </w:tcPr>
          <w:p w14:paraId="7B6FE421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72B1EB3A" w14:textId="77777777" w:rsidTr="00ED4A5D">
        <w:tc>
          <w:tcPr>
            <w:tcW w:w="1998" w:type="dxa"/>
          </w:tcPr>
          <w:p w14:paraId="3CA1D853" w14:textId="5644B1BB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27F4BAE0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4D52B22B" w14:textId="77777777" w:rsidTr="00ED4A5D">
        <w:tc>
          <w:tcPr>
            <w:tcW w:w="1998" w:type="dxa"/>
          </w:tcPr>
          <w:p w14:paraId="4C485443" w14:textId="2615E75F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lastRenderedPageBreak/>
              <w:t xml:space="preserve">Data de </w:t>
            </w:r>
            <w:r w:rsidR="00FA2FB8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iní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cio</w:t>
            </w:r>
          </w:p>
        </w:tc>
        <w:tc>
          <w:tcPr>
            <w:tcW w:w="6858" w:type="dxa"/>
          </w:tcPr>
          <w:p w14:paraId="0DD55CB8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3F1826DF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620A4579" w14:textId="4AFC0965" w:rsidR="005C5D49" w:rsidRPr="00BF7BB8" w:rsidRDefault="00F56AD8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Comité da Conferência sobre o Episcopado</w:t>
            </w:r>
          </w:p>
        </w:tc>
      </w:tr>
      <w:tr w:rsidR="005C5D49" w:rsidRPr="00BF7BB8" w14:paraId="11152700" w14:textId="77777777" w:rsidTr="00ED4A5D">
        <w:tc>
          <w:tcPr>
            <w:tcW w:w="8856" w:type="dxa"/>
            <w:gridSpan w:val="2"/>
          </w:tcPr>
          <w:p w14:paraId="1C9812C7" w14:textId="7E215EB0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</w:t>
            </w:r>
            <w:r w:rsidR="005C5D49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: </w:t>
            </w:r>
            <w:r w:rsidR="00F56AD8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apoia o bispo</w:t>
            </w:r>
            <w:r w:rsidR="003425E9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 </w:t>
            </w:r>
          </w:p>
        </w:tc>
      </w:tr>
      <w:tr w:rsidR="005C5D49" w:rsidRPr="00BF7BB8" w14:paraId="59B09161" w14:textId="77777777" w:rsidTr="00ED4A5D">
        <w:tc>
          <w:tcPr>
            <w:tcW w:w="1998" w:type="dxa"/>
          </w:tcPr>
          <w:p w14:paraId="7385E225" w14:textId="494299AA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6858" w:type="dxa"/>
          </w:tcPr>
          <w:p w14:paraId="724199A7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02E60833" w14:textId="77777777" w:rsidTr="00ED4A5D">
        <w:tc>
          <w:tcPr>
            <w:tcW w:w="1998" w:type="dxa"/>
          </w:tcPr>
          <w:p w14:paraId="65C61DDD" w14:textId="12FE464B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7C748923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1DBE0C76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179D26CB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5B4B45B6" w14:textId="77777777" w:rsidTr="00ED4A5D">
        <w:tc>
          <w:tcPr>
            <w:tcW w:w="1998" w:type="dxa"/>
          </w:tcPr>
          <w:p w14:paraId="4DD546D2" w14:textId="0D593103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6858" w:type="dxa"/>
          </w:tcPr>
          <w:p w14:paraId="0A0ACC46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7954E8BD" w14:textId="77777777" w:rsidTr="00ED4A5D">
        <w:tc>
          <w:tcPr>
            <w:tcW w:w="1998" w:type="dxa"/>
          </w:tcPr>
          <w:p w14:paraId="71BE3E5E" w14:textId="0BFE7680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2A6B8187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6C4E0565" w14:textId="77777777" w:rsidTr="00ED4A5D">
        <w:tc>
          <w:tcPr>
            <w:tcW w:w="1998" w:type="dxa"/>
          </w:tcPr>
          <w:p w14:paraId="505AC437" w14:textId="22117668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F56AD8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início</w:t>
            </w:r>
          </w:p>
        </w:tc>
        <w:tc>
          <w:tcPr>
            <w:tcW w:w="6858" w:type="dxa"/>
          </w:tcPr>
          <w:p w14:paraId="4526606D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2F210D9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7C38EE76" w14:textId="21F89C9B" w:rsidR="005C5D49" w:rsidRPr="00BF7BB8" w:rsidRDefault="00CC191F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Comité de Revisão Administrativa da Conferência</w:t>
            </w:r>
          </w:p>
        </w:tc>
      </w:tr>
      <w:tr w:rsidR="005C5D49" w:rsidRPr="00BF7BB8" w14:paraId="7D9539F8" w14:textId="77777777" w:rsidTr="00ED4A5D">
        <w:tc>
          <w:tcPr>
            <w:tcW w:w="8856" w:type="dxa"/>
            <w:gridSpan w:val="2"/>
          </w:tcPr>
          <w:p w14:paraId="22143DD8" w14:textId="2A99AEA5" w:rsidR="005C5D49" w:rsidRPr="00BF7BB8" w:rsidRDefault="00CC191F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Descrição: assegura que os procedimentos disciplinares são corretamente aplicados</w:t>
            </w:r>
          </w:p>
        </w:tc>
      </w:tr>
      <w:tr w:rsidR="005C5D49" w:rsidRPr="00BF7BB8" w14:paraId="22BD3F90" w14:textId="77777777" w:rsidTr="00ED4A5D">
        <w:tc>
          <w:tcPr>
            <w:tcW w:w="1998" w:type="dxa"/>
          </w:tcPr>
          <w:p w14:paraId="60DDC944" w14:textId="01C8EE6D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6858" w:type="dxa"/>
          </w:tcPr>
          <w:p w14:paraId="377F1E61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33C81795" w14:textId="77777777" w:rsidTr="00ED4A5D">
        <w:tc>
          <w:tcPr>
            <w:tcW w:w="1998" w:type="dxa"/>
          </w:tcPr>
          <w:p w14:paraId="513C465C" w14:textId="5DC23165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10642977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6D977F3D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5D201B67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24C07311" w14:textId="77777777" w:rsidTr="00ED4A5D">
        <w:tc>
          <w:tcPr>
            <w:tcW w:w="1998" w:type="dxa"/>
          </w:tcPr>
          <w:p w14:paraId="1E3D8ED1" w14:textId="449CA08A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6858" w:type="dxa"/>
          </w:tcPr>
          <w:p w14:paraId="3A9C99AE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2CA2454D" w14:textId="77777777" w:rsidTr="00ED4A5D">
        <w:tc>
          <w:tcPr>
            <w:tcW w:w="1998" w:type="dxa"/>
          </w:tcPr>
          <w:p w14:paraId="060B1843" w14:textId="05715056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72AE87F2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5C5D49" w:rsidRPr="00BF7BB8" w14:paraId="69AC03EA" w14:textId="77777777" w:rsidTr="00ED4A5D">
        <w:tc>
          <w:tcPr>
            <w:tcW w:w="1998" w:type="dxa"/>
          </w:tcPr>
          <w:p w14:paraId="0DA56FF2" w14:textId="6BE51BDD" w:rsidR="005C5D49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CC191F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iní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cio</w:t>
            </w:r>
          </w:p>
        </w:tc>
        <w:tc>
          <w:tcPr>
            <w:tcW w:w="6858" w:type="dxa"/>
          </w:tcPr>
          <w:p w14:paraId="1EC43EDA" w14:textId="77777777" w:rsidR="005C5D49" w:rsidRPr="00BF7BB8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2EB7CE36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8D06B79" w14:textId="2FAFB40C" w:rsidR="00865192" w:rsidRPr="00BF7BB8" w:rsidRDefault="00CC191F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Mulheres Unidas na Fé (Mulheres Metodistas Unidas)</w:t>
            </w:r>
          </w:p>
        </w:tc>
      </w:tr>
      <w:tr w:rsidR="00865192" w:rsidRPr="00BF7BB8" w14:paraId="1CB6756B" w14:textId="77777777" w:rsidTr="00ED4A5D">
        <w:tc>
          <w:tcPr>
            <w:tcW w:w="8856" w:type="dxa"/>
            <w:gridSpan w:val="2"/>
          </w:tcPr>
          <w:p w14:paraId="5C6EAB82" w14:textId="6DF090A5" w:rsidR="00865192" w:rsidRPr="00BF7BB8" w:rsidRDefault="00CC191F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Descrição: trabalhar e desenvolver programas para atender às necessidades e interesses das mulheres</w:t>
            </w:r>
            <w:r w:rsidR="006E1E3B"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 </w:t>
            </w:r>
          </w:p>
        </w:tc>
      </w:tr>
      <w:tr w:rsidR="00865192" w:rsidRPr="00BF7BB8" w14:paraId="21CB6B96" w14:textId="77777777" w:rsidTr="00ED4A5D">
        <w:tc>
          <w:tcPr>
            <w:tcW w:w="1998" w:type="dxa"/>
          </w:tcPr>
          <w:p w14:paraId="1EC33F86" w14:textId="16817586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6858" w:type="dxa"/>
          </w:tcPr>
          <w:p w14:paraId="4368AD41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600E7988" w14:textId="77777777" w:rsidTr="00ED4A5D">
        <w:tc>
          <w:tcPr>
            <w:tcW w:w="1998" w:type="dxa"/>
          </w:tcPr>
          <w:p w14:paraId="13EB0C39" w14:textId="28C05C67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3B40990F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383CB0B0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0E29437B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5E66326A" w14:textId="77777777" w:rsidTr="00ED4A5D">
        <w:tc>
          <w:tcPr>
            <w:tcW w:w="1998" w:type="dxa"/>
          </w:tcPr>
          <w:p w14:paraId="26594AEC" w14:textId="513350C0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6858" w:type="dxa"/>
          </w:tcPr>
          <w:p w14:paraId="4A9C0485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5562EE05" w14:textId="77777777" w:rsidTr="00ED4A5D">
        <w:tc>
          <w:tcPr>
            <w:tcW w:w="1998" w:type="dxa"/>
          </w:tcPr>
          <w:p w14:paraId="11A8ED05" w14:textId="60381610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18998A7F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1D3814C7" w14:textId="77777777" w:rsidTr="00ED4A5D">
        <w:tc>
          <w:tcPr>
            <w:tcW w:w="1998" w:type="dxa"/>
          </w:tcPr>
          <w:p w14:paraId="0758D387" w14:textId="741CEF75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CC191F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iní</w:t>
            </w:r>
            <w:r w:rsidR="00E93CB5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cio</w:t>
            </w:r>
          </w:p>
        </w:tc>
        <w:tc>
          <w:tcPr>
            <w:tcW w:w="6858" w:type="dxa"/>
          </w:tcPr>
          <w:p w14:paraId="75B78A0D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7BA395B6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F99000C" w14:textId="4453EB0A" w:rsidR="00865192" w:rsidRPr="00BF7BB8" w:rsidRDefault="00CC191F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Comissão Geral dos Homens Metodistas Unidos</w:t>
            </w:r>
          </w:p>
        </w:tc>
      </w:tr>
      <w:tr w:rsidR="00865192" w:rsidRPr="00BF7BB8" w14:paraId="758FB21E" w14:textId="77777777" w:rsidTr="00ED4A5D">
        <w:tc>
          <w:tcPr>
            <w:tcW w:w="8856" w:type="dxa"/>
            <w:gridSpan w:val="2"/>
          </w:tcPr>
          <w:p w14:paraId="4DB360A6" w14:textId="7C6ECC76" w:rsidR="00865192" w:rsidRPr="00BF7BB8" w:rsidRDefault="00CC191F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Descrição: trabalhar desenvolver programas para satisfazer as necessidades e </w:t>
            </w: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os </w:t>
            </w: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interesses dos homens</w:t>
            </w:r>
          </w:p>
        </w:tc>
      </w:tr>
      <w:tr w:rsidR="00865192" w:rsidRPr="00BF7BB8" w14:paraId="3A5126F3" w14:textId="77777777" w:rsidTr="00ED4A5D">
        <w:tc>
          <w:tcPr>
            <w:tcW w:w="1998" w:type="dxa"/>
          </w:tcPr>
          <w:p w14:paraId="24B125BB" w14:textId="612F4CFB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6858" w:type="dxa"/>
          </w:tcPr>
          <w:p w14:paraId="3B014216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39F882B8" w14:textId="77777777" w:rsidTr="00ED4A5D">
        <w:tc>
          <w:tcPr>
            <w:tcW w:w="1998" w:type="dxa"/>
          </w:tcPr>
          <w:p w14:paraId="565013C4" w14:textId="4E2776A6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591317B9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4C820606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038FAD50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4C1938D8" w14:textId="77777777" w:rsidTr="00ED4A5D">
        <w:tc>
          <w:tcPr>
            <w:tcW w:w="1998" w:type="dxa"/>
          </w:tcPr>
          <w:p w14:paraId="0DBBB094" w14:textId="7A3045C8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lastRenderedPageBreak/>
              <w:t>Número de telefone</w:t>
            </w:r>
          </w:p>
        </w:tc>
        <w:tc>
          <w:tcPr>
            <w:tcW w:w="6858" w:type="dxa"/>
          </w:tcPr>
          <w:p w14:paraId="7471C82C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5F70B28E" w14:textId="77777777" w:rsidTr="00ED4A5D">
        <w:tc>
          <w:tcPr>
            <w:tcW w:w="1998" w:type="dxa"/>
          </w:tcPr>
          <w:p w14:paraId="7EA68FDB" w14:textId="135C29CE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56E9B925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727F7374" w14:textId="77777777" w:rsidTr="00ED4A5D">
        <w:tc>
          <w:tcPr>
            <w:tcW w:w="1998" w:type="dxa"/>
          </w:tcPr>
          <w:p w14:paraId="158827A0" w14:textId="678D5F3F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F56AD8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início</w:t>
            </w:r>
          </w:p>
        </w:tc>
        <w:tc>
          <w:tcPr>
            <w:tcW w:w="6858" w:type="dxa"/>
          </w:tcPr>
          <w:p w14:paraId="2364F108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23F530F8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9E43C96" w14:textId="03843175" w:rsidR="00865192" w:rsidRPr="00BF7BB8" w:rsidRDefault="00CC191F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pt-PT" w:bidi="fr-FR"/>
              </w:rPr>
              <w:t>Comissão de Arquivos e História da Conferência</w:t>
            </w:r>
          </w:p>
        </w:tc>
      </w:tr>
      <w:tr w:rsidR="00865192" w:rsidRPr="00BF7BB8" w14:paraId="73A48456" w14:textId="77777777" w:rsidTr="00ED4A5D">
        <w:tc>
          <w:tcPr>
            <w:tcW w:w="8856" w:type="dxa"/>
            <w:gridSpan w:val="2"/>
          </w:tcPr>
          <w:p w14:paraId="106451D8" w14:textId="68D7F0AB" w:rsidR="00865192" w:rsidRPr="00BF7BB8" w:rsidRDefault="00CC191F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pt-PT"/>
              </w:rPr>
            </w:pP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Descrição: recolher, preservar e tornar acessíveis os registos historicamente significativos d</w:t>
            </w: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 xml:space="preserve">e </w:t>
            </w: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C</w:t>
            </w:r>
            <w:r w:rsidRPr="00BF7BB8">
              <w:rPr>
                <w:rFonts w:ascii="Calibri" w:eastAsia="Calibri" w:hAnsi="Calibri" w:cs="Calibri"/>
                <w:i/>
                <w:iCs/>
                <w:bdr w:val="nil"/>
                <w:lang w:val="pt-PT" w:bidi="fr-FR"/>
              </w:rPr>
              <w:t>onferência Anual</w:t>
            </w:r>
          </w:p>
        </w:tc>
      </w:tr>
      <w:tr w:rsidR="00865192" w:rsidRPr="00BF7BB8" w14:paraId="028314AC" w14:textId="77777777" w:rsidTr="00ED4A5D">
        <w:tc>
          <w:tcPr>
            <w:tcW w:w="1998" w:type="dxa"/>
          </w:tcPr>
          <w:p w14:paraId="0975D247" w14:textId="6AA4384F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Nome</w:t>
            </w:r>
          </w:p>
        </w:tc>
        <w:tc>
          <w:tcPr>
            <w:tcW w:w="6858" w:type="dxa"/>
          </w:tcPr>
          <w:p w14:paraId="0810AB2A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00775B5F" w14:textId="77777777" w:rsidTr="00ED4A5D">
        <w:tc>
          <w:tcPr>
            <w:tcW w:w="1998" w:type="dxa"/>
          </w:tcPr>
          <w:p w14:paraId="79BCB69D" w14:textId="1A7115A2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correio</w:t>
            </w:r>
          </w:p>
        </w:tc>
        <w:tc>
          <w:tcPr>
            <w:tcW w:w="6858" w:type="dxa"/>
          </w:tcPr>
          <w:p w14:paraId="57B6A4B7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14D9DED1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  <w:p w14:paraId="60BE52B2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53F30F0F" w14:textId="77777777" w:rsidTr="00ED4A5D">
        <w:tc>
          <w:tcPr>
            <w:tcW w:w="1998" w:type="dxa"/>
          </w:tcPr>
          <w:p w14:paraId="7DF903C8" w14:textId="699C0137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Número de telefone</w:t>
            </w:r>
          </w:p>
        </w:tc>
        <w:tc>
          <w:tcPr>
            <w:tcW w:w="6858" w:type="dxa"/>
          </w:tcPr>
          <w:p w14:paraId="5512F94E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7A90CA76" w14:textId="77777777" w:rsidTr="00ED4A5D">
        <w:tc>
          <w:tcPr>
            <w:tcW w:w="1998" w:type="dxa"/>
          </w:tcPr>
          <w:p w14:paraId="2E95979B" w14:textId="48BDECC4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Endereço de e-mail</w:t>
            </w:r>
          </w:p>
        </w:tc>
        <w:tc>
          <w:tcPr>
            <w:tcW w:w="6858" w:type="dxa"/>
          </w:tcPr>
          <w:p w14:paraId="3BE5D107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29758442" w14:textId="77777777" w:rsidTr="00ED4A5D">
        <w:tc>
          <w:tcPr>
            <w:tcW w:w="1998" w:type="dxa"/>
          </w:tcPr>
          <w:p w14:paraId="1FB417AA" w14:textId="01BC52C3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G</w:t>
            </w:r>
            <w:r w:rsidR="00F56AD8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énero</w:t>
            </w:r>
          </w:p>
        </w:tc>
        <w:tc>
          <w:tcPr>
            <w:tcW w:w="6858" w:type="dxa"/>
          </w:tcPr>
          <w:p w14:paraId="5AFCA5E7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099CD1CF" w14:textId="77777777" w:rsidTr="00ED4A5D">
        <w:tc>
          <w:tcPr>
            <w:tcW w:w="1998" w:type="dxa"/>
          </w:tcPr>
          <w:p w14:paraId="1C5F9CB0" w14:textId="754E1A52" w:rsidR="00865192" w:rsidRPr="00BF7BB8" w:rsidRDefault="00F56AD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Estatuto do clero</w:t>
            </w:r>
          </w:p>
        </w:tc>
        <w:tc>
          <w:tcPr>
            <w:tcW w:w="6858" w:type="dxa"/>
          </w:tcPr>
          <w:p w14:paraId="1B0AD512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  <w:tr w:rsidR="00865192" w:rsidRPr="00BF7BB8" w14:paraId="14F15BE1" w14:textId="77777777" w:rsidTr="00ED4A5D">
        <w:tc>
          <w:tcPr>
            <w:tcW w:w="1998" w:type="dxa"/>
          </w:tcPr>
          <w:p w14:paraId="6029A380" w14:textId="39DC5C51" w:rsidR="00865192" w:rsidRPr="00BF7BB8" w:rsidRDefault="00F46918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lang w:val="pt-PT"/>
              </w:rPr>
            </w:pPr>
            <w:r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 xml:space="preserve">Data de </w:t>
            </w:r>
            <w:r w:rsidR="00F56AD8" w:rsidRPr="00BF7BB8">
              <w:rPr>
                <w:rFonts w:ascii="Calibri" w:eastAsia="Calibri" w:hAnsi="Calibri" w:cs="Calibri"/>
                <w:b/>
                <w:bCs/>
                <w:bdr w:val="nil"/>
                <w:lang w:val="pt-PT" w:bidi="fr-FR"/>
              </w:rPr>
              <w:t>início</w:t>
            </w:r>
          </w:p>
        </w:tc>
        <w:tc>
          <w:tcPr>
            <w:tcW w:w="6858" w:type="dxa"/>
          </w:tcPr>
          <w:p w14:paraId="38725345" w14:textId="77777777" w:rsidR="00865192" w:rsidRPr="00BF7BB8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lang w:val="pt-PT"/>
              </w:rPr>
            </w:pPr>
          </w:p>
        </w:tc>
      </w:tr>
    </w:tbl>
    <w:p w14:paraId="7225DA25" w14:textId="77777777" w:rsidR="00FF0EAB" w:rsidRPr="00BF7BB8" w:rsidRDefault="00FF0EAB" w:rsidP="00F56AD8">
      <w:pPr>
        <w:spacing w:after="200" w:line="276" w:lineRule="auto"/>
        <w:rPr>
          <w:lang w:val="pt-PT"/>
        </w:rPr>
      </w:pPr>
    </w:p>
    <w:sectPr w:rsidR="00FF0EAB" w:rsidRPr="00BF7BB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879B" w14:textId="77777777" w:rsidR="00F54EDD" w:rsidRDefault="00F54EDD" w:rsidP="00AD48B6">
      <w:r>
        <w:separator/>
      </w:r>
    </w:p>
  </w:endnote>
  <w:endnote w:type="continuationSeparator" w:id="0">
    <w:p w14:paraId="1872CABB" w14:textId="77777777" w:rsidR="00F54EDD" w:rsidRDefault="00F54EDD" w:rsidP="00AD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FD81" w14:textId="77777777" w:rsidR="00F54EDD" w:rsidRDefault="00F54EDD" w:rsidP="00AD48B6">
      <w:r>
        <w:separator/>
      </w:r>
    </w:p>
  </w:footnote>
  <w:footnote w:type="continuationSeparator" w:id="0">
    <w:p w14:paraId="0363D85C" w14:textId="77777777" w:rsidR="00F54EDD" w:rsidRDefault="00F54EDD" w:rsidP="00AD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06E0" w14:textId="2D2E5A85" w:rsidR="00AD48B6" w:rsidRPr="001B7ABC" w:rsidRDefault="00AD48B6" w:rsidP="00AD48B6">
    <w:pPr>
      <w:pStyle w:val="Header"/>
      <w:jc w:val="right"/>
      <w:rPr>
        <w:rFonts w:ascii="Arial Narrow" w:hAnsi="Arial Narrow"/>
        <w:b/>
        <w:sz w:val="36"/>
      </w:rPr>
    </w:pPr>
    <w:r>
      <w:rPr>
        <w:rFonts w:asciiTheme="minorHAnsi" w:hAnsiTheme="minorHAnsi"/>
      </w:rPr>
      <w:tab/>
    </w:r>
    <w:r w:rsidRPr="001B7ABC">
      <w:rPr>
        <w:rFonts w:ascii="Arial Narrow" w:hAnsi="Arial Narrow"/>
        <w:b/>
        <w:noProof/>
        <w:sz w:val="48"/>
      </w:rPr>
      <w:drawing>
        <wp:anchor distT="0" distB="0" distL="114300" distR="114300" simplePos="0" relativeHeight="251664384" behindDoc="1" locked="0" layoutInCell="1" allowOverlap="1" wp14:anchorId="54E906E2" wp14:editId="54E906E3">
          <wp:simplePos x="0" y="0"/>
          <wp:positionH relativeFrom="column">
            <wp:posOffset>-828675</wp:posOffset>
          </wp:positionH>
          <wp:positionV relativeFrom="paragraph">
            <wp:posOffset>-365760</wp:posOffset>
          </wp:positionV>
          <wp:extent cx="2517140" cy="809625"/>
          <wp:effectExtent l="0" t="0" r="0" b="9525"/>
          <wp:wrapTight wrapText="bothSides">
            <wp:wrapPolygon edited="0">
              <wp:start x="0" y="0"/>
              <wp:lineTo x="0" y="21346"/>
              <wp:lineTo x="21415" y="21346"/>
              <wp:lineTo x="21415" y="0"/>
              <wp:lineTo x="0" y="0"/>
            </wp:wrapPolygon>
          </wp:wrapTight>
          <wp:docPr id="8" name="Picture 8" descr="I:\Graphics-Pictures\Logos 2013\GCFA\1_FULL_LOGO\FU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Graphics-Pictures\Logos 2013\GCFA\1_FULL_LOGO\FU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ABC" w:rsidRPr="001B7ABC">
      <w:rPr>
        <w:rFonts w:asciiTheme="minorHAnsi" w:hAnsiTheme="minorHAnsi"/>
        <w:sz w:val="36"/>
      </w:rPr>
      <w:t xml:space="preserve"> </w:t>
    </w:r>
    <w:proofErr w:type="spellStart"/>
    <w:r w:rsidR="00F46918">
      <w:rPr>
        <w:rFonts w:ascii="Arial Narrow" w:hAnsi="Arial Narrow"/>
        <w:b/>
        <w:sz w:val="36"/>
      </w:rPr>
      <w:t>Liderança</w:t>
    </w:r>
    <w:proofErr w:type="spellEnd"/>
    <w:r w:rsidR="00F46918">
      <w:rPr>
        <w:rFonts w:ascii="Arial Narrow" w:hAnsi="Arial Narrow"/>
        <w:b/>
        <w:sz w:val="36"/>
      </w:rPr>
      <w:t xml:space="preserve"> da</w:t>
    </w:r>
    <w:r w:rsidRPr="001B7ABC">
      <w:rPr>
        <w:rFonts w:ascii="Arial Narrow" w:hAnsi="Arial Narrow"/>
        <w:b/>
        <w:sz w:val="36"/>
      </w:rPr>
      <w:t xml:space="preserve"> </w:t>
    </w:r>
    <w:proofErr w:type="spellStart"/>
    <w:r w:rsidRPr="001B7ABC">
      <w:rPr>
        <w:rFonts w:ascii="Arial Narrow" w:hAnsi="Arial Narrow"/>
        <w:b/>
        <w:sz w:val="36"/>
      </w:rPr>
      <w:t>Confer</w:t>
    </w:r>
    <w:r w:rsidR="00F46918">
      <w:rPr>
        <w:rFonts w:ascii="Arial Narrow" w:hAnsi="Arial Narrow"/>
        <w:b/>
        <w:sz w:val="36"/>
      </w:rPr>
      <w:t>ência</w:t>
    </w:r>
    <w:proofErr w:type="spellEnd"/>
    <w:r w:rsidR="00F46918">
      <w:rPr>
        <w:rFonts w:ascii="Arial Narrow" w:hAnsi="Arial Narrow"/>
        <w:b/>
        <w:sz w:val="36"/>
      </w:rPr>
      <w:t xml:space="preserve"> </w:t>
    </w:r>
    <w:proofErr w:type="spellStart"/>
    <w:r w:rsidR="00F46918">
      <w:rPr>
        <w:rFonts w:ascii="Arial Narrow" w:hAnsi="Arial Narrow"/>
        <w:b/>
        <w:sz w:val="36"/>
      </w:rPr>
      <w:t>Anual</w:t>
    </w:r>
    <w:proofErr w:type="spellEnd"/>
  </w:p>
  <w:p w14:paraId="54E906E1" w14:textId="77777777" w:rsidR="00AD48B6" w:rsidRDefault="00AD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12E1"/>
    <w:multiLevelType w:val="hybridMultilevel"/>
    <w:tmpl w:val="B528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1AB"/>
    <w:multiLevelType w:val="multilevel"/>
    <w:tmpl w:val="20BA08FE"/>
    <w:lvl w:ilvl="0">
      <w:start w:val="1"/>
      <w:numFmt w:val="none"/>
      <w:pStyle w:val="Head"/>
      <w:suff w:val="nothing"/>
      <w:lvlText w:val="%1"/>
      <w:lvlJc w:val="center"/>
      <w:pPr>
        <w:ind w:left="0" w:firstLine="0"/>
      </w:pPr>
    </w:lvl>
    <w:lvl w:ilvl="1">
      <w:start w:val="1"/>
      <w:numFmt w:val="decimal"/>
      <w:lvlRestart w:val="0"/>
      <w:pStyle w:val="Question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pStyle w:val="SubQuestiona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SubQuestion1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20561058">
    <w:abstractNumId w:val="0"/>
  </w:num>
  <w:num w:numId="2" w16cid:durableId="4588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BB"/>
    <w:rsid w:val="000022A1"/>
    <w:rsid w:val="000643F9"/>
    <w:rsid w:val="00065B30"/>
    <w:rsid w:val="000756FC"/>
    <w:rsid w:val="000854BB"/>
    <w:rsid w:val="000C0B17"/>
    <w:rsid w:val="000D5433"/>
    <w:rsid w:val="000E00FE"/>
    <w:rsid w:val="000E51FF"/>
    <w:rsid w:val="000F78A4"/>
    <w:rsid w:val="00103951"/>
    <w:rsid w:val="00114051"/>
    <w:rsid w:val="001313AA"/>
    <w:rsid w:val="0013146B"/>
    <w:rsid w:val="00151CA9"/>
    <w:rsid w:val="00155CD3"/>
    <w:rsid w:val="0015700E"/>
    <w:rsid w:val="00157589"/>
    <w:rsid w:val="001B7ABC"/>
    <w:rsid w:val="0022258C"/>
    <w:rsid w:val="00247C0F"/>
    <w:rsid w:val="00307BEE"/>
    <w:rsid w:val="00324437"/>
    <w:rsid w:val="003425E9"/>
    <w:rsid w:val="003C059D"/>
    <w:rsid w:val="00413A77"/>
    <w:rsid w:val="00466561"/>
    <w:rsid w:val="00473FED"/>
    <w:rsid w:val="004B30E5"/>
    <w:rsid w:val="004C64A6"/>
    <w:rsid w:val="004E08CB"/>
    <w:rsid w:val="005726FA"/>
    <w:rsid w:val="00587F7F"/>
    <w:rsid w:val="005A6244"/>
    <w:rsid w:val="005C5D49"/>
    <w:rsid w:val="00604516"/>
    <w:rsid w:val="006531ED"/>
    <w:rsid w:val="00672EA1"/>
    <w:rsid w:val="00695C2A"/>
    <w:rsid w:val="006E1E3B"/>
    <w:rsid w:val="00740F74"/>
    <w:rsid w:val="007518C4"/>
    <w:rsid w:val="00752D44"/>
    <w:rsid w:val="00753F39"/>
    <w:rsid w:val="00785032"/>
    <w:rsid w:val="007B1DC7"/>
    <w:rsid w:val="007B47C8"/>
    <w:rsid w:val="007D1D3C"/>
    <w:rsid w:val="00812A20"/>
    <w:rsid w:val="00853E6F"/>
    <w:rsid w:val="00865192"/>
    <w:rsid w:val="008A1A89"/>
    <w:rsid w:val="00906C19"/>
    <w:rsid w:val="00931F9E"/>
    <w:rsid w:val="00935459"/>
    <w:rsid w:val="00940C09"/>
    <w:rsid w:val="00945E4F"/>
    <w:rsid w:val="00967AD0"/>
    <w:rsid w:val="00AA1C19"/>
    <w:rsid w:val="00AD48B6"/>
    <w:rsid w:val="00AE3C7A"/>
    <w:rsid w:val="00B337CE"/>
    <w:rsid w:val="00B45C3B"/>
    <w:rsid w:val="00B501E3"/>
    <w:rsid w:val="00B7448F"/>
    <w:rsid w:val="00B9212E"/>
    <w:rsid w:val="00BC2312"/>
    <w:rsid w:val="00BF7BB8"/>
    <w:rsid w:val="00C06747"/>
    <w:rsid w:val="00C3605C"/>
    <w:rsid w:val="00CC191F"/>
    <w:rsid w:val="00CE4222"/>
    <w:rsid w:val="00CE4863"/>
    <w:rsid w:val="00D322C0"/>
    <w:rsid w:val="00D33C73"/>
    <w:rsid w:val="00D40331"/>
    <w:rsid w:val="00D478FE"/>
    <w:rsid w:val="00DB1CA7"/>
    <w:rsid w:val="00E12FEA"/>
    <w:rsid w:val="00E14826"/>
    <w:rsid w:val="00E23CB1"/>
    <w:rsid w:val="00E93CB5"/>
    <w:rsid w:val="00EE3A50"/>
    <w:rsid w:val="00F02B92"/>
    <w:rsid w:val="00F13775"/>
    <w:rsid w:val="00F46918"/>
    <w:rsid w:val="00F54EDD"/>
    <w:rsid w:val="00F56AD8"/>
    <w:rsid w:val="00F6173F"/>
    <w:rsid w:val="00FA2FB8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905E9"/>
  <w15:docId w15:val="{432309EE-11A7-4FA5-A4E6-B9B7CB61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854B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854BB"/>
  </w:style>
  <w:style w:type="character" w:customStyle="1" w:styleId="CommentTextChar">
    <w:name w:val="Comment Text Char"/>
    <w:basedOn w:val="DefaultParagraphFont"/>
    <w:link w:val="CommentText"/>
    <w:semiHidden/>
    <w:rsid w:val="000854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4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8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589"/>
    <w:rPr>
      <w:color w:val="0000FF" w:themeColor="hyperlink"/>
      <w:u w:val="single"/>
    </w:rPr>
  </w:style>
  <w:style w:type="paragraph" w:customStyle="1" w:styleId="Head">
    <w:name w:val="Head"/>
    <w:basedOn w:val="Normal"/>
    <w:rsid w:val="00FF0EAB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before="240" w:after="240" w:line="240" w:lineRule="atLeast"/>
      <w:jc w:val="center"/>
      <w:outlineLvl w:val="0"/>
    </w:pPr>
    <w:rPr>
      <w:rFonts w:ascii="Arial" w:hAnsi="Arial"/>
      <w:b/>
      <w:color w:val="000000"/>
      <w:sz w:val="28"/>
      <w:szCs w:val="20"/>
    </w:rPr>
  </w:style>
  <w:style w:type="paragraph" w:customStyle="1" w:styleId="SubQuestiona">
    <w:name w:val="SubQuestion_a"/>
    <w:basedOn w:val="Normal"/>
    <w:rsid w:val="00FF0EAB"/>
    <w:pPr>
      <w:numPr>
        <w:ilvl w:val="2"/>
        <w:numId w:val="2"/>
      </w:numPr>
      <w:spacing w:before="60" w:line="240" w:lineRule="atLeast"/>
      <w:outlineLvl w:val="2"/>
    </w:pPr>
    <w:rPr>
      <w:rFonts w:ascii="Arial" w:hAnsi="Arial"/>
      <w:color w:val="000000"/>
      <w:sz w:val="20"/>
      <w:szCs w:val="20"/>
    </w:rPr>
  </w:style>
  <w:style w:type="paragraph" w:customStyle="1" w:styleId="Question">
    <w:name w:val="Question"/>
    <w:basedOn w:val="Normal"/>
    <w:rsid w:val="00FF0EAB"/>
    <w:pPr>
      <w:numPr>
        <w:ilvl w:val="1"/>
        <w:numId w:val="2"/>
      </w:numPr>
      <w:tabs>
        <w:tab w:val="left" w:pos="288"/>
        <w:tab w:val="left" w:pos="576"/>
        <w:tab w:val="left" w:pos="1152"/>
        <w:tab w:val="left" w:pos="1584"/>
      </w:tabs>
      <w:spacing w:before="120" w:line="240" w:lineRule="atLeast"/>
      <w:outlineLvl w:val="1"/>
    </w:pPr>
    <w:rPr>
      <w:rFonts w:ascii="Arial" w:hAnsi="Arial"/>
      <w:color w:val="000000"/>
      <w:sz w:val="20"/>
      <w:szCs w:val="20"/>
    </w:rPr>
  </w:style>
  <w:style w:type="paragraph" w:customStyle="1" w:styleId="SubQuestion1">
    <w:name w:val="SubQuestion_1"/>
    <w:basedOn w:val="Normal"/>
    <w:rsid w:val="00FF0EAB"/>
    <w:pPr>
      <w:numPr>
        <w:ilvl w:val="3"/>
        <w:numId w:val="2"/>
      </w:numPr>
      <w:tabs>
        <w:tab w:val="left" w:pos="288"/>
        <w:tab w:val="left" w:pos="576"/>
        <w:tab w:val="left" w:pos="1152"/>
        <w:tab w:val="left" w:pos="1584"/>
      </w:tabs>
      <w:spacing w:line="240" w:lineRule="atLeast"/>
      <w:outlineLvl w:val="3"/>
    </w:pPr>
    <w:rPr>
      <w:rFonts w:ascii="Arial" w:hAnsi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services@gcf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52d99-5edd-433d-9dd9-65efb00962d8">
      <Terms xmlns="http://schemas.microsoft.com/office/infopath/2007/PartnerControls"/>
    </lcf76f155ced4ddcb4097134ff3c332f>
    <TaxCatchAll xmlns="f56ac7f0-21c6-4f61-aab5-4d19ee9b42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C4769A3399145BBC0DFA235FAFEBD" ma:contentTypeVersion="12" ma:contentTypeDescription="Create a new document." ma:contentTypeScope="" ma:versionID="22784a94e254c14a47b0f009187599a4">
  <xsd:schema xmlns:xsd="http://www.w3.org/2001/XMLSchema" xmlns:xs="http://www.w3.org/2001/XMLSchema" xmlns:p="http://schemas.microsoft.com/office/2006/metadata/properties" xmlns:ns2="0a852d99-5edd-433d-9dd9-65efb00962d8" xmlns:ns3="f56ac7f0-21c6-4f61-aab5-4d19ee9b42ec" targetNamespace="http://schemas.microsoft.com/office/2006/metadata/properties" ma:root="true" ma:fieldsID="989dcf1fde715294992a97557063eb3f" ns2:_="" ns3:_="">
    <xsd:import namespace="0a852d99-5edd-433d-9dd9-65efb00962d8"/>
    <xsd:import namespace="f56ac7f0-21c6-4f61-aab5-4d19ee9b4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2d99-5edd-433d-9dd9-65efb009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2994f-1c13-4cfd-863f-b3077efb2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c7f0-21c6-4f61-aab5-4d19ee9b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c363ac-3eec-49b3-baa7-244d556b9fe1}" ma:internalName="TaxCatchAll" ma:showField="CatchAllData" ma:web="f56ac7f0-21c6-4f61-aab5-4d19ee9b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4A50-6FB9-4934-88B5-7CC08F4FB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E1BA5-E5E8-4381-BCAD-5E149AE6358F}">
  <ds:schemaRefs>
    <ds:schemaRef ds:uri="http://schemas.microsoft.com/office/2006/metadata/properties"/>
    <ds:schemaRef ds:uri="http://schemas.microsoft.com/office/infopath/2007/PartnerControls"/>
    <ds:schemaRef ds:uri="0a852d99-5edd-433d-9dd9-65efb00962d8"/>
    <ds:schemaRef ds:uri="f56ac7f0-21c6-4f61-aab5-4d19ee9b42ec"/>
  </ds:schemaRefs>
</ds:datastoreItem>
</file>

<file path=customXml/itemProps3.xml><?xml version="1.0" encoding="utf-8"?>
<ds:datastoreItem xmlns:ds="http://schemas.openxmlformats.org/officeDocument/2006/customXml" ds:itemID="{8EEE24D6-F330-4DCE-9752-23527B87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52d99-5edd-433d-9dd9-65efb00962d8"/>
    <ds:schemaRef ds:uri="f56ac7f0-21c6-4f61-aab5-4d19ee9b4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E5C8B-913C-4DEC-B6BF-D37477DA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GCFA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Washington</dc:creator>
  <cp:lastModifiedBy>Isaura Arez</cp:lastModifiedBy>
  <cp:revision>4</cp:revision>
  <cp:lastPrinted>2016-01-05T21:06:00Z</cp:lastPrinted>
  <dcterms:created xsi:type="dcterms:W3CDTF">2023-08-17T17:18:00Z</dcterms:created>
  <dcterms:modified xsi:type="dcterms:W3CDTF">2023-08-17T18:23:00Z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0x0101003F9C4769A3399145BBC0DFA235FAFEBD</vt:lpwstr>
  </property>
  <property fmtid="{D5CDD505-2E9C-101B-9397-08002B2CF9AE}" pid="3" name="_dlc_DocIdItemGuid">
    <vt:lpwstr>7e41f936-0188-49a5-a7f0-5ecb37f9140b</vt:lpwstr>
  </property>
  <property fmtid="{D5CDD505-2E9C-101B-9397-08002B2CF9AE}" pid="4" name="Order">
    <vt:r8>2231800</vt:r8>
  </property>
  <property fmtid="{D5CDD505-2E9C-101B-9397-08002B2CF9AE}" pid="5" name="MediaServiceImageTags">
    <vt:lpwstr/>
  </property>
</Properties>
</file>